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b626b6b56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VICAMA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5d6f8062a4a44650"/>
      <w:footerReference xmlns:r="http://schemas.openxmlformats.org/officeDocument/2006/relationships" w:type="default" r:id="R74b35b14c7ec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6f8062a4a44650" /><Relationship Type="http://schemas.openxmlformats.org/officeDocument/2006/relationships/footer" Target="/word/footer1.xml" Id="R74b35b14c7ec45d4" /></Relationships>
</file>