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ce449f97447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VICAMA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3174a1cf9c144103"/>
      <w:footerReference xmlns:r="http://schemas.openxmlformats.org/officeDocument/2006/relationships" w:type="default" r:id="Ra59acbc58b43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4a1cf9c144103" /><Relationship Type="http://schemas.openxmlformats.org/officeDocument/2006/relationships/footer" Target="/word/footer1.xml" Id="Ra59acbc58b434e83" /></Relationships>
</file>