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6cfb34b91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fe6ceaf60fe64cef"/>
      <w:footerReference xmlns:r="http://schemas.openxmlformats.org/officeDocument/2006/relationships" w:type="default" r:id="Rdfeaf5e01449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ceaf60fe64cef" /><Relationship Type="http://schemas.openxmlformats.org/officeDocument/2006/relationships/footer" Target="/word/footer1.xml" Id="Rdfeaf5e01449405c" /></Relationships>
</file>