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b5ea569d5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962cec99af243eb"/>
      <w:footerReference xmlns:r="http://schemas.openxmlformats.org/officeDocument/2006/relationships" w:type="default" r:id="R2661211a7533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cec99af243eb" /><Relationship Type="http://schemas.openxmlformats.org/officeDocument/2006/relationships/footer" Target="/word/footer1.xml" Id="R2661211a753348c3" /></Relationships>
</file>