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92ccb0b5e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FIOL DEMETER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f4a0404de92c42be"/>
      <w:footerReference xmlns:r="http://schemas.openxmlformats.org/officeDocument/2006/relationships" w:type="default" r:id="R434f80977a4c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0404de92c42be" /><Relationship Type="http://schemas.openxmlformats.org/officeDocument/2006/relationships/footer" Target="/word/footer1.xml" Id="R434f80977a4c417b" /></Relationships>
</file>