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d126284e9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FONDAL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FONDAL</w:t>
      </w:r>
    </w:p>
    <w:sectPr>
      <w:headerReference xmlns:r="http://schemas.openxmlformats.org/officeDocument/2006/relationships" w:type="default" r:id="R8ee2c3db3f7f446c"/>
      <w:footerReference xmlns:r="http://schemas.openxmlformats.org/officeDocument/2006/relationships" w:type="default" r:id="Rf36c25c24b05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2c3db3f7f446c" /><Relationship Type="http://schemas.openxmlformats.org/officeDocument/2006/relationships/footer" Target="/word/footer1.xml" Id="Rf36c25c24b054cf0" /></Relationships>
</file>