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2c5423ebe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0cff8ed5c0864fee"/>
      <w:footerReference xmlns:r="http://schemas.openxmlformats.org/officeDocument/2006/relationships" w:type="default" r:id="R469ccbabcb7e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f8ed5c0864fee" /><Relationship Type="http://schemas.openxmlformats.org/officeDocument/2006/relationships/footer" Target="/word/footer1.xml" Id="R469ccbabcb7e4cff" /></Relationships>
</file>