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64be8eafc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6b5f090dee24b23"/>
      <w:footerReference xmlns:r="http://schemas.openxmlformats.org/officeDocument/2006/relationships" w:type="default" r:id="Rc6e47ef8892b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f090dee24b23" /><Relationship Type="http://schemas.openxmlformats.org/officeDocument/2006/relationships/footer" Target="/word/footer1.xml" Id="Rc6e47ef8892b47b3" /></Relationships>
</file>