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5697c320b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PALIN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d70d2233edc44cf2"/>
      <w:footerReference xmlns:r="http://schemas.openxmlformats.org/officeDocument/2006/relationships" w:type="default" r:id="R9903f0644b30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d2233edc44cf2" /><Relationship Type="http://schemas.openxmlformats.org/officeDocument/2006/relationships/footer" Target="/word/footer1.xml" Id="R9903f0644b304fbb" /></Relationships>
</file>