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9a2ec3df2348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1f0f2ca5c040f4"/>
      <w:footerReference xmlns:r="http://schemas.openxmlformats.org/officeDocument/2006/relationships" w:type="default" r:id="R56831798ef6441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NOAM AS   ·   Org.nr 828 249 142   ·   C/o Roger Malme, Remmemsvegen 25   ·   6390 VESTNES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1f0f2ca5c040f4" /><Relationship Type="http://schemas.openxmlformats.org/officeDocument/2006/relationships/footer" Target="/word/footer1.xml" Id="R56831798ef6441e1" /></Relationships>
</file>