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4ade7c67f4b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JOB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Skjetten,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 GRUPPEN AS</w:t>
      </w:r>
    </w:p>
    <w:sectPr>
      <w:headerReference xmlns:r="http://schemas.openxmlformats.org/officeDocument/2006/relationships" w:type="default" r:id="R49064242cb4346c6"/>
      <w:footerReference xmlns:r="http://schemas.openxmlformats.org/officeDocument/2006/relationships" w:type="default" r:id="R8fce4f7b9edd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64242cb4346c6" /><Relationship Type="http://schemas.openxmlformats.org/officeDocument/2006/relationships/footer" Target="/word/footer1.xml" Id="R8fce4f7b9edd45b8" /></Relationships>
</file>