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dcaf9abc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4910dfe88f024e2b"/>
      <w:footerReference xmlns:r="http://schemas.openxmlformats.org/officeDocument/2006/relationships" w:type="default" r:id="Rb912b47f62c4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0dfe88f024e2b" /><Relationship Type="http://schemas.openxmlformats.org/officeDocument/2006/relationships/footer" Target="/word/footer1.xml" Id="Rb912b47f62c446a1" /></Relationships>
</file>