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e1f05e95f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e26f5f0a2c334a74"/>
      <w:footerReference xmlns:r="http://schemas.openxmlformats.org/officeDocument/2006/relationships" w:type="default" r:id="R634d6fd9199b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f5f0a2c334a74" /><Relationship Type="http://schemas.openxmlformats.org/officeDocument/2006/relationships/footer" Target="/word/footer1.xml" Id="R634d6fd9199b4247" /></Relationships>
</file>