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06bb12fb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SYPRIAN AS</w:t>
      </w:r>
    </w:p>
    <w:sectPr>
      <w:headerReference xmlns:r="http://schemas.openxmlformats.org/officeDocument/2006/relationships" w:type="default" r:id="Rde7d49739e9e4c48"/>
      <w:footerReference xmlns:r="http://schemas.openxmlformats.org/officeDocument/2006/relationships" w:type="default" r:id="Rfa10d1729ca9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SYPRIAN AS   ·   Org.nr 824 516 162   ·   Gamle Åsvei 16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SYPRIAN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d49739e9e4c48" /><Relationship Type="http://schemas.openxmlformats.org/officeDocument/2006/relationships/footer" Target="/word/footer1.xml" Id="Rfa10d1729ca940ed" /></Relationships>
</file>