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9136be589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38b50ef15e804c7a"/>
      <w:footerReference xmlns:r="http://schemas.openxmlformats.org/officeDocument/2006/relationships" w:type="default" r:id="R5a114ad343cb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50ef15e804c7a" /><Relationship Type="http://schemas.openxmlformats.org/officeDocument/2006/relationships/footer" Target="/word/footer1.xml" Id="R5a114ad343cb4f30" /></Relationships>
</file>