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8b6b0b6d334c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IB HOLDCO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Søreidgrend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Søreidgrend,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IB HOLDCO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5c088027034b0a"/>
      <w:footerReference xmlns:r="http://schemas.openxmlformats.org/officeDocument/2006/relationships" w:type="default" r:id="R2250051d292444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IB HOLDCO AS   ·   Org.nr 822 308 392   ·   C/o Ingebrikt Bjørkhaug, Søvikmarka 9   ·   5251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IB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5c088027034b0a" /><Relationship Type="http://schemas.openxmlformats.org/officeDocument/2006/relationships/footer" Target="/word/footer1.xml" Id="R2250051d29244427" /></Relationships>
</file>