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0afb1eb17b4b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 REVISJON AS</w:t>
      </w:r>
    </w:p>
    <w:sectPr>
      <w:headerReference xmlns:r="http://schemas.openxmlformats.org/officeDocument/2006/relationships" w:type="default" r:id="Ra30cf7340cac4b48"/>
      <w:footerReference xmlns:r="http://schemas.openxmlformats.org/officeDocument/2006/relationships" w:type="default" r:id="R54f0d2915fc445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REVISJON AS   ·   Org.nr 821 761 522   ·   Kvitsteinvegen 32   ·   7027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0cf7340cac4b48" /><Relationship Type="http://schemas.openxmlformats.org/officeDocument/2006/relationships/footer" Target="/word/footer1.xml" Id="R54f0d2915fc44528" /></Relationships>
</file>