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1ed06ab42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DRIVETECH ENGINEERING AS.</w:t>
      </w:r>
    </w:p>
    <w:sectPr>
      <w:headerReference xmlns:r="http://schemas.openxmlformats.org/officeDocument/2006/relationships" w:type="default" r:id="Rd0953f9a78e34ff8"/>
      <w:footerReference xmlns:r="http://schemas.openxmlformats.org/officeDocument/2006/relationships" w:type="default" r:id="Re0c3cc6207c8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53f9a78e34ff8" /><Relationship Type="http://schemas.openxmlformats.org/officeDocument/2006/relationships/footer" Target="/word/footer1.xml" Id="Re0c3cc6207c84009" /></Relationships>
</file>