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e176e8d9244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2a058ec85f694baf"/>
      <w:footerReference xmlns:r="http://schemas.openxmlformats.org/officeDocument/2006/relationships" w:type="default" r:id="R448f5123227d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58ec85f694baf" /><Relationship Type="http://schemas.openxmlformats.org/officeDocument/2006/relationships/footer" Target="/word/footer1.xml" Id="R448f5123227d4fd3" /></Relationships>
</file>