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dbe3f952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b25c15239435433c"/>
      <w:footerReference xmlns:r="http://schemas.openxmlformats.org/officeDocument/2006/relationships" w:type="default" r:id="Rae815d16357b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c15239435433c" /><Relationship Type="http://schemas.openxmlformats.org/officeDocument/2006/relationships/footer" Target="/word/footer1.xml" Id="Rae815d16357b46f4" /></Relationships>
</file>