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26caa008c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05d033e32cef4d84"/>
      <w:footerReference xmlns:r="http://schemas.openxmlformats.org/officeDocument/2006/relationships" w:type="default" r:id="Rf2eb3fb00ec7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033e32cef4d84" /><Relationship Type="http://schemas.openxmlformats.org/officeDocument/2006/relationships/footer" Target="/word/footer1.xml" Id="Rf2eb3fb00ec748ea" /></Relationships>
</file>