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1cfb667f3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LILLESTRØM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LILLESTRØM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d1af5d3524da0"/>
      <w:footerReference xmlns:r="http://schemas.openxmlformats.org/officeDocument/2006/relationships" w:type="default" r:id="R9348874bb979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d1af5d3524da0" /><Relationship Type="http://schemas.openxmlformats.org/officeDocument/2006/relationships/footer" Target="/word/footer1.xml" Id="R9348874bb97942f6" /></Relationships>
</file>