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cf1cc95eb4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PIKHAUGEN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733f6d1064c64568"/>
      <w:footerReference xmlns:r="http://schemas.openxmlformats.org/officeDocument/2006/relationships" w:type="default" r:id="Rad086a76709f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f6d1064c64568" /><Relationship Type="http://schemas.openxmlformats.org/officeDocument/2006/relationships/footer" Target="/word/footer1.xml" Id="Rad086a76709f4c94" /></Relationships>
</file>