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143454a95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bb844238b14348ad"/>
      <w:footerReference xmlns:r="http://schemas.openxmlformats.org/officeDocument/2006/relationships" w:type="default" r:id="Ra13c316945f4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44238b14348ad" /><Relationship Type="http://schemas.openxmlformats.org/officeDocument/2006/relationships/footer" Target="/word/footer1.xml" Id="Ra13c316945f44739" /></Relationships>
</file>