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8743120e9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AVIMA REGNSKAP AS, org.nr 818 430 892,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d053834321f94d2e"/>
      <w:footerReference xmlns:r="http://schemas.openxmlformats.org/officeDocument/2006/relationships" w:type="default" r:id="R09e51fdd9f89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3834321f94d2e" /><Relationship Type="http://schemas.openxmlformats.org/officeDocument/2006/relationships/footer" Target="/word/footer1.xml" Id="R09e51fdd9f894228" /></Relationships>
</file>