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4f3489d7f5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ÅB EIGEDOM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ÅB EIGEDOM AS</w:t>
      </w:r>
    </w:p>
    <w:sectPr>
      <w:headerReference xmlns:r="http://schemas.openxmlformats.org/officeDocument/2006/relationships" w:type="default" r:id="R60abf63210034d2b"/>
      <w:footerReference xmlns:r="http://schemas.openxmlformats.org/officeDocument/2006/relationships" w:type="default" r:id="R9d3592a7164442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bf63210034d2b" /><Relationship Type="http://schemas.openxmlformats.org/officeDocument/2006/relationships/footer" Target="/word/footer1.xml" Id="R9d3592a716444273" /></Relationships>
</file>