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5d3faf11c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ac27cb524945409e"/>
      <w:footerReference xmlns:r="http://schemas.openxmlformats.org/officeDocument/2006/relationships" w:type="default" r:id="R764ef6162395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cb524945409e" /><Relationship Type="http://schemas.openxmlformats.org/officeDocument/2006/relationships/footer" Target="/word/footer1.xml" Id="R764ef616239541f7" /></Relationships>
</file>