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dec7f935af44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BORG 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 FORVALTNING AS</w:t>
      </w:r>
    </w:p>
    <w:sectPr>
      <w:headerReference xmlns:r="http://schemas.openxmlformats.org/officeDocument/2006/relationships" w:type="default" r:id="R717714d4e0864529"/>
      <w:footerReference xmlns:r="http://schemas.openxmlformats.org/officeDocument/2006/relationships" w:type="default" r:id="R31e8beefc0ac47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 FORVALTNING AS   ·   Org.nr 816 025 982   ·   Strandveien 43   ·   7067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7714d4e0864529" /><Relationship Type="http://schemas.openxmlformats.org/officeDocument/2006/relationships/footer" Target="/word/footer1.xml" Id="R31e8beefc0ac4701" /></Relationships>
</file>