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150e18753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2aa9ff6daa9a4d7a"/>
      <w:footerReference xmlns:r="http://schemas.openxmlformats.org/officeDocument/2006/relationships" w:type="default" r:id="R4fc389f3093b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9ff6daa9a4d7a" /><Relationship Type="http://schemas.openxmlformats.org/officeDocument/2006/relationships/footer" Target="/word/footer1.xml" Id="R4fc389f3093b4cd6" /></Relationships>
</file>