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6018ff60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KRISLO HOLDING AS.</w:t>
      </w:r>
    </w:p>
    <w:sectPr>
      <w:headerReference xmlns:r="http://schemas.openxmlformats.org/officeDocument/2006/relationships" w:type="default" r:id="R3a54579912234070"/>
      <w:footerReference xmlns:r="http://schemas.openxmlformats.org/officeDocument/2006/relationships" w:type="default" r:id="R4bf45a31246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4579912234070" /><Relationship Type="http://schemas.openxmlformats.org/officeDocument/2006/relationships/footer" Target="/word/footer1.xml" Id="R4bf45a31246046c3" /></Relationships>
</file>