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646ecc47c49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COMPUTE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391fbe28430948a8"/>
      <w:footerReference xmlns:r="http://schemas.openxmlformats.org/officeDocument/2006/relationships" w:type="default" r:id="R8acd8fd3561d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fbe28430948a8" /><Relationship Type="http://schemas.openxmlformats.org/officeDocument/2006/relationships/footer" Target="/word/footer1.xml" Id="R8acd8fd3561d4b90" /></Relationships>
</file>