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1ab56f0c4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5de9b3951f5047e4"/>
      <w:footerReference xmlns:r="http://schemas.openxmlformats.org/officeDocument/2006/relationships" w:type="default" r:id="Ra87ac5dba928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9b3951f5047e4" /><Relationship Type="http://schemas.openxmlformats.org/officeDocument/2006/relationships/footer" Target="/word/footer1.xml" Id="Ra87ac5dba9284b23" /></Relationships>
</file>