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a74d2c639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f98b961e1d44cdf"/>
      <w:footerReference xmlns:r="http://schemas.openxmlformats.org/officeDocument/2006/relationships" w:type="default" r:id="R148e3b5c86ef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8b961e1d44cdf" /><Relationship Type="http://schemas.openxmlformats.org/officeDocument/2006/relationships/footer" Target="/word/footer1.xml" Id="R148e3b5c86ef4b8f" /></Relationships>
</file>