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f858e38fc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K LYKKE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K LYKKE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620d34cdc34952"/>
      <w:footerReference xmlns:r="http://schemas.openxmlformats.org/officeDocument/2006/relationships" w:type="default" r:id="R4e635064d2cb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20d34cdc34952" /><Relationship Type="http://schemas.openxmlformats.org/officeDocument/2006/relationships/footer" Target="/word/footer1.xml" Id="R4e635064d2cb4ae7" /></Relationships>
</file>