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da6f02d8064e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HÆGLAND &amp; SVANBERG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HÆGLAND &amp; SVANBERG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d0f87ac5bc4651"/>
      <w:footerReference xmlns:r="http://schemas.openxmlformats.org/officeDocument/2006/relationships" w:type="default" r:id="Raa9c5f5e9ffe40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HÆGLAND &amp; SVANBERG AS   ·   Org.nr 811 923 532   ·   Henrik Ibsens gate 90   ·   0255 OSLO   ·   post@hasv.no   ·   www.hasv.no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HÆGLAND &amp; SVANBERG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d0f87ac5bc4651" /><Relationship Type="http://schemas.openxmlformats.org/officeDocument/2006/relationships/footer" Target="/word/footer1.xml" Id="Raa9c5f5e9ffe408c" /></Relationships>
</file>