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182a0ff3b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OPTIMUSPISTOR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896d08991ddf49bb"/>
      <w:footerReference xmlns:r="http://schemas.openxmlformats.org/officeDocument/2006/relationships" w:type="default" r:id="Rfcd0d292f2af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d08991ddf49bb" /><Relationship Type="http://schemas.openxmlformats.org/officeDocument/2006/relationships/footer" Target="/word/footer1.xml" Id="Rfcd0d292f2af447c" /></Relationships>
</file>