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96916e0b3544c8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Hommelvik, 28.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ENGLUND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ENGLUND INVEST AS</w:t>
      </w:r>
    </w:p>
    <w:sectPr>
      <w:headerReference xmlns:r="http://schemas.openxmlformats.org/officeDocument/2006/relationships" w:type="default" r:id="Rf38b42037ca54d14"/>
      <w:footerReference xmlns:r="http://schemas.openxmlformats.org/officeDocument/2006/relationships" w:type="default" r:id="R72d35d34ec634b3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ENGLUND INVEST AS   ·   Org.nr 811 576 182   ·   Sveabakken 14   ·   7550 HOMMELVIK   ·   martin@hybelutleie.net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ENGLUND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38b42037ca54d14" /><Relationship Type="http://schemas.openxmlformats.org/officeDocument/2006/relationships/footer" Target="/word/footer1.xml" Id="R72d35d34ec634b37" /></Relationships>
</file>